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F" w:rsidRPr="00BF059F" w:rsidRDefault="001120D5" w:rsidP="00BF059F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</w:t>
      </w:r>
      <w:r w:rsidRPr="00466370">
        <w:rPr>
          <w:rFonts w:ascii="Times New Roman" w:hAnsi="Times New Roman" w:cs="Times New Roman"/>
          <w:b/>
          <w:sz w:val="28"/>
        </w:rPr>
        <w:t>ccetta</w:t>
      </w:r>
      <w:r>
        <w:rPr>
          <w:rFonts w:ascii="Times New Roman" w:hAnsi="Times New Roman" w:cs="Times New Roman"/>
          <w:b/>
          <w:sz w:val="28"/>
        </w:rPr>
        <w:t>zione</w:t>
      </w:r>
      <w:r w:rsidR="00D506B1">
        <w:rPr>
          <w:rFonts w:ascii="Times New Roman" w:hAnsi="Times New Roman" w:cs="Times New Roman"/>
          <w:b/>
          <w:sz w:val="28"/>
        </w:rPr>
        <w:t xml:space="preserve"> di</w:t>
      </w:r>
      <w:r w:rsidR="00466370" w:rsidRPr="00466370">
        <w:rPr>
          <w:rFonts w:ascii="Times New Roman" w:hAnsi="Times New Roman" w:cs="Times New Roman"/>
          <w:b/>
          <w:sz w:val="28"/>
        </w:rPr>
        <w:t xml:space="preserve"> una donazione fatta ad un minore</w:t>
      </w:r>
      <w:r w:rsidR="00466370" w:rsidRPr="00466370">
        <w:rPr>
          <w:rFonts w:ascii="Times New Roman" w:hAnsi="Times New Roman" w:cs="Times New Roman"/>
          <w:b/>
          <w:sz w:val="28"/>
        </w:rPr>
        <w:cr/>
      </w:r>
      <w:r w:rsidR="00BF059F">
        <w:rPr>
          <w:rFonts w:ascii="Times New Roman" w:hAnsi="Times New Roman" w:cs="Times New Roman"/>
          <w:b/>
          <w:sz w:val="28"/>
        </w:rPr>
        <w:t>(ex art. 320 C.C)</w:t>
      </w:r>
    </w:p>
    <w:p w:rsidR="00C964BC" w:rsidRDefault="00C964BC" w:rsidP="00C964BC">
      <w:pPr>
        <w:spacing w:before="240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 genitori</w:t>
      </w:r>
      <w:r w:rsidR="00BF059F">
        <w:rPr>
          <w:rFonts w:ascii="Times New Roman" w:hAnsi="Times New Roman" w:cs="Times New Roman"/>
        </w:rPr>
        <w:t>/curatore speciale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</w:t>
      </w:r>
      <w:r>
        <w:rPr>
          <w:rFonts w:ascii="Times New Roman" w:hAnsi="Times New Roman" w:cs="Times New Roman"/>
        </w:rPr>
        <w:t>_</w:t>
      </w:r>
      <w:r w:rsidR="00D86E48">
        <w:rPr>
          <w:rFonts w:ascii="Times New Roman" w:hAnsi="Times New Roman" w:cs="Times New Roman"/>
        </w:rPr>
        <w:t>________________ Prov. (____)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D86E48" w:rsidRPr="00F17A8D" w:rsidRDefault="00D86E48" w:rsidP="00D86E48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</w:t>
      </w:r>
      <w:r>
        <w:rPr>
          <w:rFonts w:ascii="Times New Roman" w:hAnsi="Times New Roman" w:cs="Times New Roman"/>
        </w:rPr>
        <w:t>_________________ Prov. (____)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:rsidR="00BF059F" w:rsidRDefault="00B55702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pict>
          <v:shape id="_x0000_i1025" type="#_x0000_t75" style="width:11.25pt;height:11.25pt;visibility:visible;mso-wrap-style:square">
            <v:imagedata r:id="rId9" o:title=""/>
          </v:shape>
        </w:pict>
      </w:r>
      <w:r w:rsidR="0025321C">
        <w:rPr>
          <w:rFonts w:ascii="Times New Roman" w:hAnsi="Times New Roman" w:cs="Times New Roman"/>
          <w:spacing w:val="4"/>
          <w:position w:val="2"/>
        </w:rPr>
        <w:t xml:space="preserve"> </w:t>
      </w:r>
      <w:r w:rsidR="00BF059F">
        <w:rPr>
          <w:rFonts w:ascii="Times New Roman" w:hAnsi="Times New Roman" w:cs="Times New Roman"/>
          <w:spacing w:val="4"/>
          <w:position w:val="2"/>
        </w:rPr>
        <w:t>altro (specificare) ____________________________________________________________________</w:t>
      </w:r>
    </w:p>
    <w:p w:rsidR="00BF059F" w:rsidRDefault="00BF059F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 w:rsidR="00BF059F">
        <w:rPr>
          <w:rFonts w:ascii="Times New Roman" w:hAnsi="Times New Roman" w:cs="Times New Roman"/>
          <w:spacing w:val="4"/>
          <w:position w:val="2"/>
        </w:rPr>
        <w:t xml:space="preserve"> /curatore speciale del/i minore/i:</w:t>
      </w:r>
    </w:p>
    <w:p w:rsidR="0025321C" w:rsidRPr="00F17A8D" w:rsidRDefault="0025321C" w:rsidP="0025321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  <w:r w:rsidR="00BD3821">
        <w:rPr>
          <w:rFonts w:ascii="Times New Roman" w:hAnsi="Times New Roman" w:cs="Times New Roman"/>
          <w:b/>
        </w:rPr>
        <w:t xml:space="preserve"> che</w:t>
      </w:r>
    </w:p>
    <w:p w:rsidR="00BD3821" w:rsidRPr="00BD3821" w:rsidRDefault="00BD3821" w:rsidP="00BD3821">
      <w:pPr>
        <w:spacing w:line="276" w:lineRule="auto"/>
        <w:rPr>
          <w:rFonts w:ascii="Times New Roman" w:hAnsi="Times New Roman" w:cs="Times New Roman"/>
        </w:rPr>
      </w:pPr>
      <w:r w:rsidRPr="00BD3821">
        <w:rPr>
          <w:rFonts w:ascii="Times New Roman" w:hAnsi="Times New Roman" w:cs="Times New Roman"/>
        </w:rPr>
        <w:t>Cognome e Nome _________________________________________________________________________</w:t>
      </w:r>
    </w:p>
    <w:p w:rsidR="00D86E48" w:rsidRPr="00B90133" w:rsidRDefault="00D86E48" w:rsidP="00D86E48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</w:t>
      </w:r>
      <w:r w:rsidRPr="00B90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D86E48" w:rsidRPr="00F17A8D" w:rsidRDefault="00D86E48" w:rsidP="00D86E48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</w:t>
      </w:r>
      <w:r>
        <w:rPr>
          <w:rFonts w:ascii="Times New Roman" w:hAnsi="Times New Roman" w:cs="Times New Roman"/>
        </w:rPr>
        <w:t>_________________ Prov. (____)</w:t>
      </w:r>
    </w:p>
    <w:p w:rsidR="00BD3821" w:rsidRPr="00BD3821" w:rsidRDefault="00BD3821" w:rsidP="00BD3821">
      <w:pPr>
        <w:spacing w:line="276" w:lineRule="auto"/>
        <w:rPr>
          <w:rFonts w:ascii="Times New Roman" w:hAnsi="Times New Roman" w:cs="Times New Roman"/>
        </w:rPr>
      </w:pPr>
      <w:r w:rsidRPr="00BD3821">
        <w:rPr>
          <w:rFonts w:ascii="Times New Roman" w:hAnsi="Times New Roman" w:cs="Times New Roman"/>
        </w:rPr>
        <w:t xml:space="preserve">Recapito telefonico _____________________________ E-mail_____________________________________ </w:t>
      </w:r>
    </w:p>
    <w:p w:rsidR="00BD3821" w:rsidRPr="00BD3821" w:rsidRDefault="00BD3821" w:rsidP="00BD3821">
      <w:pPr>
        <w:spacing w:line="276" w:lineRule="auto"/>
        <w:rPr>
          <w:rFonts w:ascii="Times New Roman" w:hAnsi="Times New Roman" w:cs="Times New Roman"/>
        </w:rPr>
      </w:pPr>
      <w:r w:rsidRPr="00BD3821">
        <w:rPr>
          <w:rFonts w:ascii="Times New Roman" w:hAnsi="Times New Roman" w:cs="Times New Roman"/>
        </w:rPr>
        <w:t>Codice Fiscale ____________________________________________________________________________</w:t>
      </w:r>
    </w:p>
    <w:p w:rsidR="0040515E" w:rsidRDefault="00BD3821" w:rsidP="00BD3821">
      <w:pPr>
        <w:spacing w:before="240" w:line="276" w:lineRule="auto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intenzione di donare al/i predetto/i minore/i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seguenti beni:</w:t>
      </w:r>
      <w:r w:rsidR="00B10EE4" w:rsidRPr="00BD3821">
        <w:rPr>
          <w:rFonts w:ascii="Times New Roman" w:hAnsi="Times New Roman" w:cs="Times New Roman"/>
        </w:rPr>
        <w:t xml:space="preserve"> </w:t>
      </w:r>
      <w:r w:rsidR="00144AE9" w:rsidRPr="00BD382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8C9" w:rsidRPr="00BD3821" w:rsidRDefault="00F518C9" w:rsidP="00BD3821">
      <w:pPr>
        <w:spacing w:before="240" w:line="276" w:lineRule="auto"/>
        <w:ind w:right="-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 che tale donazione è vantaggiosa per il minore</w:t>
      </w:r>
    </w:p>
    <w:p w:rsidR="00B357FE" w:rsidRDefault="00DC11A5" w:rsidP="00B357FE">
      <w:pPr>
        <w:spacing w:before="240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  <w:b/>
        </w:rPr>
        <w:t>Chiede</w:t>
      </w:r>
    </w:p>
    <w:p w:rsidR="00BC6E37" w:rsidRDefault="00B10EE4" w:rsidP="00B10EE4">
      <w:pPr>
        <w:pStyle w:val="Corpotesto"/>
        <w:ind w:right="-30"/>
        <w:rPr>
          <w:rFonts w:ascii="Times New Roman" w:hAnsi="Times New Roman" w:cs="Times New Roman"/>
        </w:rPr>
      </w:pPr>
      <w:r w:rsidRPr="00B10EE4">
        <w:rPr>
          <w:rFonts w:ascii="Times New Roman" w:hAnsi="Times New Roman" w:cs="Times New Roman"/>
        </w:rPr>
        <w:t xml:space="preserve">l'autorizzazione ad accettare </w:t>
      </w:r>
      <w:r w:rsidR="00BC6E37" w:rsidRPr="00BC6E37">
        <w:rPr>
          <w:rFonts w:ascii="Times New Roman" w:hAnsi="Times New Roman" w:cs="Times New Roman"/>
        </w:rPr>
        <w:t>la donazione in nome e per conto del/i minore/i</w:t>
      </w:r>
      <w:r w:rsidR="00BC6E37">
        <w:rPr>
          <w:rFonts w:ascii="Times New Roman" w:hAnsi="Times New Roman" w:cs="Times New Roman"/>
        </w:rPr>
        <w:t>.</w:t>
      </w:r>
    </w:p>
    <w:p w:rsidR="00B10EE4" w:rsidRDefault="00B10EE4" w:rsidP="00B10EE4">
      <w:pPr>
        <w:pStyle w:val="Corpotesto"/>
        <w:ind w:right="-30"/>
        <w:rPr>
          <w:rFonts w:ascii="Times New Roman" w:hAnsi="Times New Roman" w:cs="Times New Roman"/>
        </w:rPr>
      </w:pPr>
      <w:r w:rsidRPr="00B10EE4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B10EE4">
      <w:pPr>
        <w:pStyle w:val="Corpotesto"/>
        <w:spacing w:before="240"/>
        <w:ind w:right="-30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lastRenderedPageBreak/>
        <w:t>Allega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Autocertificazione stato famiglia</w:t>
      </w:r>
    </w:p>
    <w:p w:rsidR="002B775A" w:rsidRDefault="002B775A" w:rsidP="002B775A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5E70B6" w:rsidRPr="00F17A8D" w:rsidRDefault="005E70B6" w:rsidP="005E70B6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5E70B6" w:rsidRDefault="005E70B6" w:rsidP="005E70B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263232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263232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5E70B6" w:rsidRDefault="005E70B6" w:rsidP="005E70B6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2121F9" w:rsidRPr="002121F9" w:rsidRDefault="002121F9" w:rsidP="002121F9">
      <w:pPr>
        <w:pStyle w:val="Corpotesto"/>
        <w:ind w:left="66"/>
        <w:rPr>
          <w:rFonts w:ascii="Times New Roman" w:hAnsi="Times New Roman" w:cs="Times New Roman"/>
        </w:rPr>
      </w:pPr>
    </w:p>
    <w:p w:rsidR="006A5B2F" w:rsidRDefault="006A5B2F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02" w:rsidRDefault="00B55702">
      <w:r>
        <w:separator/>
      </w:r>
    </w:p>
  </w:endnote>
  <w:endnote w:type="continuationSeparator" w:id="0">
    <w:p w:rsidR="00B55702" w:rsidRDefault="00B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5E70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B5570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style="mso-next-textbox:#_x0000_s2049" inset="0,0,0,0">
            <w:txbxContent>
              <w:p w:rsidR="005E70B6" w:rsidRDefault="005E70B6" w:rsidP="00A3162E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5E70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02" w:rsidRDefault="00B55702">
      <w:r>
        <w:separator/>
      </w:r>
    </w:p>
  </w:footnote>
  <w:footnote w:type="continuationSeparator" w:id="0">
    <w:p w:rsidR="00B55702" w:rsidRDefault="00B5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5E70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5E70B6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5E70B6" w:rsidRDefault="005E70B6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70B6" w:rsidRPr="00ED64B7" w:rsidRDefault="005E70B6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5E70B6" w:rsidRDefault="005E70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B6" w:rsidRDefault="005E70B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4CF76C5"/>
    <w:multiLevelType w:val="hybridMultilevel"/>
    <w:tmpl w:val="D5022DFA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6"/>
  </w:num>
  <w:num w:numId="7">
    <w:abstractNumId w:val="19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86FD8"/>
    <w:rsid w:val="000B223D"/>
    <w:rsid w:val="000C3616"/>
    <w:rsid w:val="000C5F98"/>
    <w:rsid w:val="000E4D64"/>
    <w:rsid w:val="000F26A3"/>
    <w:rsid w:val="001120D5"/>
    <w:rsid w:val="00144AE9"/>
    <w:rsid w:val="00156015"/>
    <w:rsid w:val="001620AD"/>
    <w:rsid w:val="001847AF"/>
    <w:rsid w:val="001A45DC"/>
    <w:rsid w:val="001A60B5"/>
    <w:rsid w:val="001C0D2D"/>
    <w:rsid w:val="001D4858"/>
    <w:rsid w:val="002121F9"/>
    <w:rsid w:val="00243150"/>
    <w:rsid w:val="00252A5B"/>
    <w:rsid w:val="0025321C"/>
    <w:rsid w:val="00255909"/>
    <w:rsid w:val="00255CEE"/>
    <w:rsid w:val="00261C3C"/>
    <w:rsid w:val="00263232"/>
    <w:rsid w:val="0029648E"/>
    <w:rsid w:val="002B775A"/>
    <w:rsid w:val="002C480D"/>
    <w:rsid w:val="002E0F58"/>
    <w:rsid w:val="002E4C25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E0949"/>
    <w:rsid w:val="003F0FF4"/>
    <w:rsid w:val="0040515E"/>
    <w:rsid w:val="00422701"/>
    <w:rsid w:val="00466370"/>
    <w:rsid w:val="00492244"/>
    <w:rsid w:val="004C0C88"/>
    <w:rsid w:val="004C52F8"/>
    <w:rsid w:val="004F24CE"/>
    <w:rsid w:val="00533AE0"/>
    <w:rsid w:val="00555A4B"/>
    <w:rsid w:val="00557CFD"/>
    <w:rsid w:val="00570F7B"/>
    <w:rsid w:val="005879AB"/>
    <w:rsid w:val="00594207"/>
    <w:rsid w:val="005A0C9B"/>
    <w:rsid w:val="005A1C9F"/>
    <w:rsid w:val="005A2669"/>
    <w:rsid w:val="005D5236"/>
    <w:rsid w:val="005E70B6"/>
    <w:rsid w:val="006065A8"/>
    <w:rsid w:val="0062042B"/>
    <w:rsid w:val="006440CD"/>
    <w:rsid w:val="0065233F"/>
    <w:rsid w:val="006860DD"/>
    <w:rsid w:val="00692D27"/>
    <w:rsid w:val="006A5B2F"/>
    <w:rsid w:val="006B7DEC"/>
    <w:rsid w:val="006D7D72"/>
    <w:rsid w:val="00710983"/>
    <w:rsid w:val="00733981"/>
    <w:rsid w:val="00750657"/>
    <w:rsid w:val="00755FC5"/>
    <w:rsid w:val="00766339"/>
    <w:rsid w:val="00771521"/>
    <w:rsid w:val="00780E01"/>
    <w:rsid w:val="00790150"/>
    <w:rsid w:val="007B4CA2"/>
    <w:rsid w:val="007E033D"/>
    <w:rsid w:val="007E16B2"/>
    <w:rsid w:val="007F4560"/>
    <w:rsid w:val="00810B65"/>
    <w:rsid w:val="0082086B"/>
    <w:rsid w:val="00845427"/>
    <w:rsid w:val="008811DF"/>
    <w:rsid w:val="008B0648"/>
    <w:rsid w:val="008C4ADC"/>
    <w:rsid w:val="008F6BBD"/>
    <w:rsid w:val="00926516"/>
    <w:rsid w:val="009446F8"/>
    <w:rsid w:val="00962B09"/>
    <w:rsid w:val="00970BF0"/>
    <w:rsid w:val="009833A5"/>
    <w:rsid w:val="00991474"/>
    <w:rsid w:val="009A0331"/>
    <w:rsid w:val="009C05A6"/>
    <w:rsid w:val="009F75A6"/>
    <w:rsid w:val="00A02269"/>
    <w:rsid w:val="00A03312"/>
    <w:rsid w:val="00A13D3F"/>
    <w:rsid w:val="00A17E16"/>
    <w:rsid w:val="00A3162E"/>
    <w:rsid w:val="00A4751D"/>
    <w:rsid w:val="00A516D1"/>
    <w:rsid w:val="00A57739"/>
    <w:rsid w:val="00AC4649"/>
    <w:rsid w:val="00AC69F9"/>
    <w:rsid w:val="00AF5D16"/>
    <w:rsid w:val="00B00949"/>
    <w:rsid w:val="00B10EE4"/>
    <w:rsid w:val="00B163B9"/>
    <w:rsid w:val="00B33B99"/>
    <w:rsid w:val="00B357FE"/>
    <w:rsid w:val="00B46900"/>
    <w:rsid w:val="00B514E7"/>
    <w:rsid w:val="00B55702"/>
    <w:rsid w:val="00B7109D"/>
    <w:rsid w:val="00B96E03"/>
    <w:rsid w:val="00BA246D"/>
    <w:rsid w:val="00BA58D4"/>
    <w:rsid w:val="00BB5CCC"/>
    <w:rsid w:val="00BC6E37"/>
    <w:rsid w:val="00BD3821"/>
    <w:rsid w:val="00BD65E5"/>
    <w:rsid w:val="00BF059F"/>
    <w:rsid w:val="00BF4228"/>
    <w:rsid w:val="00BF60E5"/>
    <w:rsid w:val="00C2161E"/>
    <w:rsid w:val="00C308F2"/>
    <w:rsid w:val="00C56FCE"/>
    <w:rsid w:val="00C610AC"/>
    <w:rsid w:val="00C7688A"/>
    <w:rsid w:val="00C84F49"/>
    <w:rsid w:val="00C964BC"/>
    <w:rsid w:val="00D160D0"/>
    <w:rsid w:val="00D33D5D"/>
    <w:rsid w:val="00D42606"/>
    <w:rsid w:val="00D468AC"/>
    <w:rsid w:val="00D506B1"/>
    <w:rsid w:val="00D66308"/>
    <w:rsid w:val="00D86E48"/>
    <w:rsid w:val="00D91944"/>
    <w:rsid w:val="00DA5A13"/>
    <w:rsid w:val="00DC09A8"/>
    <w:rsid w:val="00DC11A5"/>
    <w:rsid w:val="00DC1E9F"/>
    <w:rsid w:val="00DD196A"/>
    <w:rsid w:val="00DD6F7C"/>
    <w:rsid w:val="00E16B3D"/>
    <w:rsid w:val="00E17604"/>
    <w:rsid w:val="00E2642A"/>
    <w:rsid w:val="00E37F69"/>
    <w:rsid w:val="00E42420"/>
    <w:rsid w:val="00E4315A"/>
    <w:rsid w:val="00E95E22"/>
    <w:rsid w:val="00EA16CC"/>
    <w:rsid w:val="00EA7E05"/>
    <w:rsid w:val="00EB7C89"/>
    <w:rsid w:val="00EC5B16"/>
    <w:rsid w:val="00ED64B7"/>
    <w:rsid w:val="00EE1141"/>
    <w:rsid w:val="00EF6EFA"/>
    <w:rsid w:val="00F03EF1"/>
    <w:rsid w:val="00F1246C"/>
    <w:rsid w:val="00F16FCC"/>
    <w:rsid w:val="00F17A8D"/>
    <w:rsid w:val="00F518C9"/>
    <w:rsid w:val="00F704B5"/>
    <w:rsid w:val="00F73581"/>
    <w:rsid w:val="00F84D4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70B6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9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96A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4B1-03DA-41DB-85C5-10FFCB08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2023-01-30T10:07:00Z</cp:lastPrinted>
  <dcterms:created xsi:type="dcterms:W3CDTF">2019-12-01T21:05:00Z</dcterms:created>
  <dcterms:modified xsi:type="dcterms:W3CDTF">2023-01-30T10:07:00Z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